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ascii="微软雅黑" w:hAnsi="微软雅黑" w:eastAsia="微软雅黑"/>
          <w:b/>
          <w:sz w:val="32"/>
        </w:rPr>
      </w:pPr>
      <w:r>
        <w:rPr>
          <w:rFonts w:ascii="微软雅黑" w:hAnsi="微软雅黑" w:eastAsia="微软雅黑"/>
          <w:b/>
          <w:sz w:val="32"/>
        </w:rPr>
        <w:t>20</w:t>
      </w:r>
      <w:r>
        <w:rPr>
          <w:rFonts w:hint="eastAsia" w:ascii="微软雅黑" w:hAnsi="微软雅黑" w:eastAsia="微软雅黑"/>
          <w:b/>
          <w:sz w:val="32"/>
          <w:lang w:val="en-US" w:eastAsia="zh-CN"/>
        </w:rPr>
        <w:t>22</w:t>
      </w:r>
      <w:r>
        <w:rPr>
          <w:rFonts w:ascii="微软雅黑" w:hAnsi="微软雅黑" w:eastAsia="微软雅黑"/>
          <w:b/>
          <w:sz w:val="32"/>
        </w:rPr>
        <w:t>年文学院</w:t>
      </w:r>
      <w:r>
        <w:rPr>
          <w:rFonts w:hint="eastAsia" w:ascii="微软雅黑" w:hAnsi="微软雅黑" w:eastAsia="微软雅黑"/>
          <w:b/>
          <w:sz w:val="32"/>
          <w:lang w:eastAsia="zh-CN"/>
        </w:rPr>
        <w:t>团委学生会</w:t>
      </w:r>
      <w:r>
        <w:rPr>
          <w:rFonts w:ascii="微软雅黑" w:hAnsi="微软雅黑" w:eastAsia="微软雅黑"/>
          <w:b/>
          <w:sz w:val="32"/>
        </w:rPr>
        <w:t>换届选举方案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Times New Roman" w:hAnsi="Times New Roman" w:eastAsia="Times New Roman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在20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sz w:val="24"/>
          <w:szCs w:val="24"/>
        </w:rPr>
        <w:t>届文学院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团委学生会</w:t>
      </w:r>
      <w:r>
        <w:rPr>
          <w:rFonts w:hint="eastAsia" w:ascii="宋体" w:hAnsi="宋体" w:eastAsia="宋体" w:cs="宋体"/>
          <w:sz w:val="24"/>
          <w:szCs w:val="24"/>
        </w:rPr>
        <w:t>任期即将届满之际，为选拔品学兼优的新一届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团委学生会</w:t>
      </w:r>
      <w:r>
        <w:rPr>
          <w:rFonts w:hint="eastAsia" w:ascii="宋体" w:hAnsi="宋体" w:eastAsia="宋体" w:cs="宋体"/>
          <w:sz w:val="24"/>
          <w:szCs w:val="24"/>
        </w:rPr>
        <w:t>干部，顺利完成新老学生干部的交替工作，充分发挥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团委学生会</w:t>
      </w:r>
      <w:r>
        <w:rPr>
          <w:rFonts w:hint="eastAsia" w:ascii="宋体" w:hAnsi="宋体" w:eastAsia="宋体" w:cs="宋体"/>
          <w:sz w:val="24"/>
          <w:szCs w:val="24"/>
        </w:rPr>
        <w:t>自我教育、自我管理、自我服务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自我监督</w:t>
      </w:r>
      <w:r>
        <w:rPr>
          <w:rFonts w:hint="eastAsia" w:ascii="宋体" w:hAnsi="宋体" w:eastAsia="宋体" w:cs="宋体"/>
          <w:sz w:val="24"/>
          <w:szCs w:val="24"/>
        </w:rPr>
        <w:t>的职能及团结全院学子的作用，本着“公平、公正、公开”的原则，现将本次换届工作日程安排如下：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（一）参选对象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主要面向</w:t>
      </w:r>
      <w:r>
        <w:rPr>
          <w:rFonts w:hint="eastAsia" w:ascii="宋体" w:hAnsi="宋体" w:eastAsia="宋体" w:cs="宋体"/>
          <w:sz w:val="24"/>
          <w:szCs w:val="24"/>
        </w:rPr>
        <w:t>华中师范大学文学院20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t>级、20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sz w:val="24"/>
          <w:szCs w:val="24"/>
        </w:rPr>
        <w:t>级本科生。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（二）参选条件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1.热爱祖国、坚持四项基本原则，有坚定的政治立场；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2.热爱学生工作，具有干部意识，有较高的团队合作精神、责任感和集体荣誉感、服务意识和奉献精神；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3.有较强的社会活动能力、组织协调能力、语言表达能力和调查研究能力；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4.有较强的创新意识和开阔的学生工作视野，善于创造性地开展工作；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5.明确学院工作重心、所参选岗位的工作职责和工作原则，正确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评</w:t>
      </w:r>
      <w:r>
        <w:rPr>
          <w:rFonts w:hint="eastAsia" w:ascii="宋体" w:hAnsi="宋体" w:eastAsia="宋体" w:cs="宋体"/>
          <w:sz w:val="24"/>
          <w:szCs w:val="24"/>
        </w:rPr>
        <w:t>估工作性质；同时能够正确处理学习和工作的关系，有较强心理素质；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6.成绩良好，上学期平均学分绩不低于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80</w:t>
      </w:r>
      <w:r>
        <w:rPr>
          <w:rFonts w:hint="eastAsia" w:ascii="宋体" w:hAnsi="宋体" w:eastAsia="宋体" w:cs="宋体"/>
          <w:sz w:val="24"/>
          <w:szCs w:val="24"/>
        </w:rPr>
        <w:t>分（含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80</w:t>
      </w:r>
      <w:r>
        <w:rPr>
          <w:rFonts w:hint="eastAsia" w:ascii="宋体" w:hAnsi="宋体" w:eastAsia="宋体" w:cs="宋体"/>
          <w:sz w:val="24"/>
          <w:szCs w:val="24"/>
        </w:rPr>
        <w:t>分），无单科不及格现象；其中 201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级学生（降级转专业）须通过大学英语四级；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7.遵纪守法，品行端正，在校期间未受过学校或党、团内任何纪律处分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8.在条件相近时，中共党员（含中共预备党员）、共青团员优先考虑。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（三）竞选流程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本次选举共分</w:t>
      </w:r>
      <w:r>
        <w:rPr>
          <w:rFonts w:hint="eastAsia" w:ascii="宋体" w:hAnsi="宋体" w:eastAsia="宋体" w:cs="宋体"/>
          <w:b w:val="0"/>
          <w:bCs/>
          <w:w w:val="99"/>
          <w:sz w:val="24"/>
          <w:szCs w:val="24"/>
          <w:lang w:val="en-US" w:eastAsia="zh-CN"/>
        </w:rPr>
        <w:t>预报名和资格审查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b w:val="0"/>
          <w:bCs/>
          <w:w w:val="99"/>
          <w:sz w:val="24"/>
          <w:szCs w:val="24"/>
          <w:lang w:val="en-US" w:eastAsia="zh-CN"/>
        </w:rPr>
        <w:t>报名和资格审查、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笔试</w:t>
      </w:r>
      <w:r>
        <w:rPr>
          <w:rFonts w:hint="eastAsia" w:ascii="宋体" w:hAnsi="宋体" w:eastAsia="宋体" w:cs="宋体"/>
          <w:sz w:val="24"/>
          <w:szCs w:val="24"/>
        </w:rPr>
        <w:t>考核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和一轮面试</w:t>
      </w:r>
      <w:r>
        <w:rPr>
          <w:rFonts w:hint="eastAsia" w:ascii="宋体" w:hAnsi="宋体" w:eastAsia="宋体" w:cs="宋体"/>
          <w:sz w:val="24"/>
          <w:szCs w:val="24"/>
        </w:rPr>
        <w:t>、公开竞选和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二轮</w:t>
      </w:r>
      <w:r>
        <w:rPr>
          <w:rFonts w:hint="eastAsia" w:ascii="宋体" w:hAnsi="宋体" w:eastAsia="宋体" w:cs="宋体"/>
          <w:sz w:val="24"/>
          <w:szCs w:val="24"/>
        </w:rPr>
        <w:t>面试、公示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五</w:t>
      </w:r>
      <w:r>
        <w:rPr>
          <w:rFonts w:hint="eastAsia" w:ascii="宋体" w:hAnsi="宋体" w:eastAsia="宋体" w:cs="宋体"/>
          <w:sz w:val="24"/>
          <w:szCs w:val="24"/>
        </w:rPr>
        <w:t>个阶段。具体流程安排如下：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4"/>
        <w:tblW w:w="8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1434"/>
        <w:gridCol w:w="5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w w:val="99"/>
                <w:sz w:val="24"/>
                <w:szCs w:val="24"/>
              </w:rPr>
              <w:t>阶段安排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w w:val="99"/>
                <w:sz w:val="24"/>
                <w:szCs w:val="24"/>
              </w:rPr>
              <w:t>时间安排</w:t>
            </w:r>
          </w:p>
        </w:tc>
        <w:tc>
          <w:tcPr>
            <w:tcW w:w="5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w w:val="99"/>
                <w:sz w:val="24"/>
                <w:szCs w:val="24"/>
              </w:rPr>
              <w:t>具体内容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w w:val="99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w w:val="99"/>
                <w:sz w:val="24"/>
                <w:szCs w:val="24"/>
                <w:lang w:val="en-US" w:eastAsia="zh-CN"/>
              </w:rPr>
              <w:t>第一阶段：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w w:val="99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w w:val="99"/>
                <w:sz w:val="24"/>
                <w:szCs w:val="24"/>
                <w:lang w:val="en-US" w:eastAsia="zh-CN"/>
              </w:rPr>
              <w:t>预报名和资格审查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5.6—5.7</w:t>
            </w:r>
          </w:p>
        </w:tc>
        <w:tc>
          <w:tcPr>
            <w:tcW w:w="5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w w:val="9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94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w w:val="94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w w:val="94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w w:val="94"/>
                <w:sz w:val="24"/>
                <w:szCs w:val="24"/>
              </w:rPr>
              <w:t>日-</w:t>
            </w:r>
            <w:r>
              <w:rPr>
                <w:rFonts w:hint="eastAsia" w:ascii="宋体" w:hAnsi="宋体" w:eastAsia="宋体" w:cs="宋体"/>
                <w:b/>
                <w:bCs/>
                <w:w w:val="94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w w:val="94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w w:val="94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w w:val="94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w w:val="94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4"/>
                <w:sz w:val="24"/>
                <w:szCs w:val="24"/>
              </w:rPr>
              <w:t>有意竞选者按《选举方案》要求提交报名表</w:t>
            </w:r>
            <w:r>
              <w:rPr>
                <w:rFonts w:hint="eastAsia" w:ascii="宋体" w:hAnsi="宋体" w:eastAsia="宋体" w:cs="宋体"/>
                <w:w w:val="94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w w:val="94"/>
                <w:sz w:val="24"/>
                <w:szCs w:val="24"/>
                <w:lang w:val="en-US" w:eastAsia="zh-CN"/>
              </w:rPr>
              <w:t>并加入换届选举初试通知群（群号：679595706）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w w:val="94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4"/>
                <w:sz w:val="24"/>
                <w:szCs w:val="24"/>
                <w:lang w:val="en-US" w:eastAsia="zh-CN"/>
              </w:rPr>
              <w:t>入群申请备注“年级＋姓名+竞选职位”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5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w w:val="99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w w:val="99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b w:val="0"/>
                <w:bCs/>
                <w:w w:val="99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b w:val="0"/>
                <w:bCs/>
                <w:w w:val="99"/>
                <w:sz w:val="24"/>
                <w:szCs w:val="24"/>
              </w:rPr>
              <w:t>阶段</w:t>
            </w:r>
            <w:r>
              <w:rPr>
                <w:rFonts w:hint="eastAsia" w:ascii="宋体" w:hAnsi="宋体" w:eastAsia="宋体" w:cs="宋体"/>
                <w:b w:val="0"/>
                <w:bCs/>
                <w:w w:val="99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w w:val="99"/>
                <w:sz w:val="24"/>
                <w:szCs w:val="24"/>
                <w:lang w:val="en-US" w:eastAsia="zh-CN"/>
              </w:rPr>
              <w:t>报名和资格审查</w:t>
            </w:r>
          </w:p>
        </w:tc>
        <w:tc>
          <w:tcPr>
            <w:tcW w:w="14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5.8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—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5.21</w:t>
            </w:r>
          </w:p>
        </w:tc>
        <w:tc>
          <w:tcPr>
            <w:tcW w:w="5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w w:val="9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94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w w:val="94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w w:val="94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w w:val="94"/>
                <w:sz w:val="24"/>
                <w:szCs w:val="24"/>
              </w:rPr>
              <w:t>日-</w:t>
            </w:r>
            <w:r>
              <w:rPr>
                <w:rFonts w:hint="eastAsia" w:ascii="宋体" w:hAnsi="宋体" w:eastAsia="宋体" w:cs="宋体"/>
                <w:b/>
                <w:bCs/>
                <w:w w:val="94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w w:val="94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w w:val="94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b/>
                <w:bCs/>
                <w:w w:val="94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w w:val="94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4"/>
                <w:sz w:val="24"/>
                <w:szCs w:val="24"/>
              </w:rPr>
              <w:t>有意竞选者按《选举方案》要求提交报名表</w:t>
            </w:r>
            <w:r>
              <w:rPr>
                <w:rFonts w:hint="eastAsia" w:ascii="宋体" w:hAnsi="宋体" w:eastAsia="宋体" w:cs="宋体"/>
                <w:w w:val="94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w w:val="94"/>
                <w:sz w:val="24"/>
                <w:szCs w:val="24"/>
                <w:lang w:val="en-US" w:eastAsia="zh-CN"/>
              </w:rPr>
              <w:t>并加入换届选举初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w w:val="94"/>
                <w:sz w:val="24"/>
                <w:szCs w:val="24"/>
                <w:lang w:val="en-US" w:eastAsia="zh-CN"/>
              </w:rPr>
              <w:t>试通知群（群号：679595706）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w w:val="94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4"/>
                <w:sz w:val="24"/>
                <w:szCs w:val="24"/>
                <w:lang w:val="en-US" w:eastAsia="zh-CN"/>
              </w:rPr>
              <w:t>入群申请备注“年级＋姓名+竞选职位”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5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5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w w:val="94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94"/>
                <w:sz w:val="24"/>
                <w:szCs w:val="24"/>
                <w:lang w:val="en-US" w:eastAsia="zh-CN"/>
              </w:rPr>
              <w:t>5月20日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w w:val="94"/>
                <w:sz w:val="24"/>
                <w:szCs w:val="24"/>
                <w:lang w:val="en-US" w:eastAsia="zh-CN"/>
              </w:rPr>
              <w:t>竞选</w:t>
            </w:r>
            <w:r>
              <w:rPr>
                <w:rFonts w:hint="eastAsia" w:ascii="宋体" w:hAnsi="宋体" w:eastAsia="宋体" w:cs="宋体"/>
                <w:w w:val="94"/>
                <w:sz w:val="24"/>
                <w:szCs w:val="24"/>
              </w:rPr>
              <w:t>资格初审，</w:t>
            </w:r>
            <w:r>
              <w:rPr>
                <w:rFonts w:hint="eastAsia" w:ascii="宋体" w:hAnsi="宋体" w:eastAsia="宋体" w:cs="宋体"/>
                <w:w w:val="94"/>
                <w:sz w:val="24"/>
                <w:szCs w:val="24"/>
                <w:lang w:val="en-US" w:eastAsia="zh-CN"/>
              </w:rPr>
              <w:t>于“华师文院”QQ公众号平台</w:t>
            </w:r>
            <w:r>
              <w:rPr>
                <w:rFonts w:hint="eastAsia" w:ascii="宋体" w:hAnsi="宋体" w:eastAsia="宋体" w:cs="宋体"/>
                <w:w w:val="94"/>
                <w:sz w:val="24"/>
                <w:szCs w:val="24"/>
              </w:rPr>
              <w:t>公布候选人名单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5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w w:val="9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w w:val="99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b w:val="0"/>
                <w:bCs/>
                <w:w w:val="99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b w:val="0"/>
                <w:bCs/>
                <w:w w:val="99"/>
                <w:sz w:val="24"/>
                <w:szCs w:val="24"/>
              </w:rPr>
              <w:t>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w w:val="99"/>
                <w:sz w:val="24"/>
                <w:szCs w:val="24"/>
                <w:lang w:val="en-US" w:eastAsia="zh-CN"/>
              </w:rPr>
              <w:t>笔试考核和一轮面试</w:t>
            </w:r>
          </w:p>
        </w:tc>
        <w:tc>
          <w:tcPr>
            <w:tcW w:w="14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5.21—5.26</w:t>
            </w:r>
          </w:p>
        </w:tc>
        <w:tc>
          <w:tcPr>
            <w:tcW w:w="5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w w:val="94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94"/>
                <w:sz w:val="24"/>
                <w:szCs w:val="24"/>
                <w:lang w:val="en-US" w:eastAsia="zh-CN"/>
              </w:rPr>
              <w:t>5月21日12：30—13：30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w w:val="94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4"/>
                <w:sz w:val="24"/>
                <w:szCs w:val="24"/>
              </w:rPr>
              <w:t>候选人</w:t>
            </w:r>
            <w:r>
              <w:rPr>
                <w:rFonts w:hint="eastAsia" w:ascii="宋体" w:hAnsi="宋体" w:eastAsia="宋体" w:cs="宋体"/>
                <w:w w:val="94"/>
                <w:sz w:val="24"/>
                <w:szCs w:val="24"/>
                <w:lang w:val="en-US" w:eastAsia="zh-CN"/>
              </w:rPr>
              <w:t>参与现场笔试考核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right="58"/>
              <w:jc w:val="both"/>
              <w:textAlignment w:val="auto"/>
              <w:rPr>
                <w:rFonts w:hint="eastAsia" w:ascii="楷体" w:hAnsi="楷体" w:eastAsia="楷体" w:cs="楷体"/>
                <w:b/>
                <w:bCs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right="58"/>
              <w:jc w:val="both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  <w:lang w:val="en-US" w:eastAsia="zh-CN"/>
              </w:rPr>
              <w:t>试题分值：</w:t>
            </w: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lang w:val="en-US" w:eastAsia="zh-CN"/>
              </w:rPr>
              <w:t>100分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right="58"/>
              <w:jc w:val="both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  <w:lang w:val="en-US" w:eastAsia="zh-CN"/>
              </w:rPr>
              <w:t>题目类型：</w:t>
            </w: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lang w:val="en-US" w:eastAsia="zh-CN"/>
              </w:rPr>
              <w:t>选择题、填空题、简答题、论述题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right="58"/>
              <w:jc w:val="both"/>
              <w:textAlignment w:val="auto"/>
              <w:rPr>
                <w:rFonts w:hint="eastAsia" w:ascii="楷体" w:hAnsi="楷体" w:eastAsia="楷体" w:cs="楷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  <w:lang w:val="en-US" w:eastAsia="zh-CN"/>
              </w:rPr>
              <w:t>参考文件：</w:t>
            </w:r>
            <w:r>
              <w:rPr>
                <w:rFonts w:hint="eastAsia" w:ascii="楷体" w:hAnsi="楷体" w:eastAsia="楷体" w:cs="楷体"/>
                <w:b/>
                <w:bCs/>
                <w:color w:val="C00000"/>
                <w:sz w:val="22"/>
                <w:szCs w:val="22"/>
                <w:lang w:val="en-US" w:eastAsia="zh-CN"/>
              </w:rPr>
              <w:t>详见文件夹“团学知识材料”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w w:val="94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u w:val="single"/>
                <w:lang w:val="en-US" w:eastAsia="zh-CN"/>
              </w:rPr>
              <w:t>需结合自身实际工作情况答题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5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w w:val="99"/>
                <w:sz w:val="24"/>
                <w:szCs w:val="24"/>
                <w:lang w:val="en-US" w:eastAsia="zh-CN"/>
              </w:rPr>
            </w:pPr>
          </w:p>
        </w:tc>
        <w:tc>
          <w:tcPr>
            <w:tcW w:w="14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5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w w:val="94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94"/>
                <w:sz w:val="24"/>
                <w:szCs w:val="24"/>
                <w:lang w:val="en-US" w:eastAsia="zh-CN"/>
              </w:rPr>
              <w:t>5月22日12：00—13：40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w w:val="94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4"/>
                <w:sz w:val="24"/>
                <w:szCs w:val="24"/>
                <w:lang w:val="en-US" w:eastAsia="zh-CN"/>
              </w:rPr>
              <w:t>候选人参与无领导小组讨论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5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w w:val="99"/>
                <w:sz w:val="24"/>
                <w:szCs w:val="24"/>
                <w:lang w:val="en-US" w:eastAsia="zh-CN"/>
              </w:rPr>
            </w:pPr>
          </w:p>
        </w:tc>
        <w:tc>
          <w:tcPr>
            <w:tcW w:w="14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5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w w:val="94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94"/>
                <w:sz w:val="24"/>
                <w:szCs w:val="24"/>
                <w:lang w:val="en-US" w:eastAsia="zh-CN"/>
              </w:rPr>
              <w:t>5月25日晚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w w:val="94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4"/>
                <w:sz w:val="24"/>
                <w:szCs w:val="24"/>
                <w:lang w:val="en-US" w:eastAsia="zh-CN"/>
              </w:rPr>
              <w:t>公布候选人笔试考核和一轮面试成绩，公示进入下一阶段竞选的候选人名单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5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w w:val="9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w w:val="99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b w:val="0"/>
                <w:bCs/>
                <w:w w:val="99"/>
                <w:sz w:val="24"/>
                <w:szCs w:val="24"/>
                <w:lang w:val="en-US" w:eastAsia="zh-CN"/>
              </w:rPr>
              <w:t>四</w:t>
            </w:r>
            <w:r>
              <w:rPr>
                <w:rFonts w:hint="eastAsia" w:ascii="宋体" w:hAnsi="宋体" w:eastAsia="宋体" w:cs="宋体"/>
                <w:b w:val="0"/>
                <w:bCs/>
                <w:w w:val="99"/>
                <w:sz w:val="24"/>
                <w:szCs w:val="24"/>
              </w:rPr>
              <w:t>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w w:val="99"/>
                <w:sz w:val="24"/>
                <w:szCs w:val="24"/>
                <w:lang w:val="en-US" w:eastAsia="zh-CN"/>
              </w:rPr>
              <w:t>公开竞选和二轮面试</w:t>
            </w:r>
          </w:p>
        </w:tc>
        <w:tc>
          <w:tcPr>
            <w:tcW w:w="14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5.22—6.3</w:t>
            </w:r>
          </w:p>
        </w:tc>
        <w:tc>
          <w:tcPr>
            <w:tcW w:w="5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w w:val="94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94"/>
                <w:sz w:val="24"/>
                <w:szCs w:val="24"/>
                <w:lang w:val="en-US" w:eastAsia="zh-CN"/>
              </w:rPr>
              <w:t>5月29日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w w:val="9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94"/>
                <w:sz w:val="24"/>
                <w:szCs w:val="24"/>
              </w:rPr>
              <w:t>召开文学院学生代表</w:t>
            </w:r>
            <w:r>
              <w:rPr>
                <w:rFonts w:hint="eastAsia" w:ascii="宋体" w:hAnsi="宋体" w:eastAsia="宋体" w:cs="宋体"/>
                <w:w w:val="94"/>
                <w:sz w:val="24"/>
                <w:szCs w:val="24"/>
                <w:lang w:val="en-US" w:eastAsia="zh-CN"/>
              </w:rPr>
              <w:t>大会，</w:t>
            </w:r>
            <w:r>
              <w:rPr>
                <w:rFonts w:hint="eastAsia" w:ascii="宋体" w:hAnsi="宋体" w:eastAsia="宋体" w:cs="宋体"/>
                <w:w w:val="94"/>
                <w:sz w:val="24"/>
                <w:szCs w:val="24"/>
              </w:rPr>
              <w:t>公开竞选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w w:val="94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44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w w:val="94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lang w:val="en-US" w:eastAsia="zh-CN"/>
              </w:rPr>
              <w:t>竞选者面向学生代表大会全体参会人员进行3分钟内的竞选演说（超时立刻结束），竞选形式自定，如：竞选稿、PPT、电子书、视频等，各代表进行不记名投票，现场公布选票结果。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5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5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w w:val="94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94"/>
                <w:sz w:val="24"/>
                <w:szCs w:val="24"/>
                <w:lang w:val="en-US" w:eastAsia="zh-CN"/>
              </w:rPr>
              <w:t>5月30日-6月3日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w w:val="94"/>
                <w:sz w:val="24"/>
                <w:szCs w:val="24"/>
              </w:rPr>
              <w:t>面试座谈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w w:val="9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w w:val="99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b w:val="0"/>
                <w:bCs/>
                <w:w w:val="99"/>
                <w:sz w:val="24"/>
                <w:szCs w:val="24"/>
                <w:lang w:val="en-US" w:eastAsia="zh-CN"/>
              </w:rPr>
              <w:t>五</w:t>
            </w:r>
            <w:r>
              <w:rPr>
                <w:rFonts w:hint="eastAsia" w:ascii="宋体" w:hAnsi="宋体" w:eastAsia="宋体" w:cs="宋体"/>
                <w:b w:val="0"/>
                <w:bCs/>
                <w:w w:val="99"/>
                <w:sz w:val="24"/>
                <w:szCs w:val="24"/>
              </w:rPr>
              <w:t>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w w:val="99"/>
                <w:sz w:val="24"/>
                <w:szCs w:val="24"/>
                <w:lang w:val="en-US" w:eastAsia="zh-CN"/>
              </w:rPr>
              <w:t>公示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6.4—6.6</w:t>
            </w:r>
          </w:p>
        </w:tc>
        <w:tc>
          <w:tcPr>
            <w:tcW w:w="5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w w:val="94"/>
                <w:sz w:val="24"/>
                <w:szCs w:val="24"/>
              </w:rPr>
              <w:t>公示我院 20</w:t>
            </w:r>
            <w:r>
              <w:rPr>
                <w:rFonts w:hint="eastAsia" w:ascii="宋体" w:hAnsi="宋体" w:eastAsia="宋体" w:cs="宋体"/>
                <w:w w:val="94"/>
                <w:sz w:val="24"/>
                <w:szCs w:val="24"/>
                <w:lang w:val="en-US" w:eastAsia="zh-CN"/>
              </w:rPr>
              <w:t xml:space="preserve">22 </w:t>
            </w:r>
            <w:r>
              <w:rPr>
                <w:rFonts w:hint="eastAsia" w:ascii="宋体" w:hAnsi="宋体" w:eastAsia="宋体" w:cs="宋体"/>
                <w:w w:val="94"/>
                <w:sz w:val="24"/>
                <w:szCs w:val="24"/>
              </w:rPr>
              <w:t>届</w:t>
            </w:r>
            <w:r>
              <w:rPr>
                <w:rFonts w:hint="eastAsia" w:ascii="宋体" w:hAnsi="宋体" w:eastAsia="宋体" w:cs="宋体"/>
                <w:w w:val="94"/>
                <w:sz w:val="24"/>
                <w:szCs w:val="24"/>
                <w:lang w:eastAsia="zh-CN"/>
              </w:rPr>
              <w:t>团委学生会</w:t>
            </w:r>
            <w:r>
              <w:rPr>
                <w:rFonts w:hint="eastAsia" w:ascii="宋体" w:hAnsi="宋体" w:eastAsia="宋体" w:cs="宋体"/>
                <w:w w:val="94"/>
                <w:sz w:val="24"/>
                <w:szCs w:val="24"/>
              </w:rPr>
              <w:t>主要学生干部的人员名单。公示期结束</w:t>
            </w:r>
            <w:r>
              <w:rPr>
                <w:rFonts w:hint="eastAsia" w:ascii="宋体" w:hAnsi="宋体" w:eastAsia="宋体" w:cs="宋体"/>
                <w:w w:val="94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w w:val="94"/>
                <w:sz w:val="24"/>
                <w:szCs w:val="24"/>
              </w:rPr>
              <w:t xml:space="preserve">文学院 </w:t>
            </w:r>
            <w:r>
              <w:rPr>
                <w:rFonts w:hint="eastAsia" w:ascii="宋体" w:hAnsi="宋体" w:eastAsia="宋体" w:cs="宋体"/>
                <w:w w:val="94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w w:val="94"/>
                <w:sz w:val="24"/>
                <w:szCs w:val="24"/>
              </w:rPr>
              <w:t xml:space="preserve"> 届</w:t>
            </w:r>
            <w:r>
              <w:rPr>
                <w:rFonts w:hint="eastAsia" w:ascii="宋体" w:hAnsi="宋体" w:eastAsia="宋体" w:cs="宋体"/>
                <w:w w:val="94"/>
                <w:sz w:val="24"/>
                <w:szCs w:val="24"/>
                <w:lang w:eastAsia="zh-CN"/>
              </w:rPr>
              <w:t>团委学生会</w:t>
            </w:r>
            <w:r>
              <w:rPr>
                <w:rFonts w:hint="eastAsia" w:ascii="宋体" w:hAnsi="宋体" w:eastAsia="宋体" w:cs="宋体"/>
                <w:w w:val="94"/>
                <w:sz w:val="24"/>
                <w:szCs w:val="24"/>
              </w:rPr>
              <w:t>产生。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960" w:firstLineChars="4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李哲立</w:t>
      </w:r>
      <w:r>
        <w:rPr>
          <w:rFonts w:hint="eastAsia"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027-67868346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960" w:firstLineChars="400"/>
        <w:textAlignment w:val="auto"/>
        <w:rPr>
          <w:rFonts w:hint="default" w:ascii="宋体" w:hAnsi="宋体" w:eastAsia="宋体" w:cs="宋体"/>
          <w:sz w:val="24"/>
          <w:szCs w:val="24"/>
          <w:highlight w:val="green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马万鹏：15347079011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960" w:firstLineChars="4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许  畅：18266625878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yMjkzYTNkNzliMDA3YzRjN2ZmZTkyYTQ3NGNmNzMifQ=="/>
  </w:docVars>
  <w:rsids>
    <w:rsidRoot w:val="18CF2CF7"/>
    <w:rsid w:val="0C934B16"/>
    <w:rsid w:val="18CF2CF7"/>
    <w:rsid w:val="21460C0D"/>
    <w:rsid w:val="27906687"/>
    <w:rsid w:val="42DF7D7A"/>
    <w:rsid w:val="7A163BC4"/>
    <w:rsid w:val="7EBC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1117</Words>
  <Characters>1242</Characters>
  <Lines>0</Lines>
  <Paragraphs>0</Paragraphs>
  <TotalTime>14</TotalTime>
  <ScaleCrop>false</ScaleCrop>
  <LinksUpToDate>false</LinksUpToDate>
  <CharactersWithSpaces>1249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2022-04-29T15:46:00Z</dcterms:created>
  <dc:creator>许畅</dc:creator>
  <cp:lastModifiedBy>许畅</cp:lastModifiedBy>
  <dcterms:modified xsi:type="dcterms:W3CDTF">2022-05-05T20:11:08Z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096D326604214A98A6CF06BD2266AE75</vt:lpwstr>
  </property>
</Properties>
</file>